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15862" w:rsidRPr="00E53FCB" w:rsidRDefault="00B15862" w:rsidP="005242B9">
      <w:pPr>
        <w:shd w:val="clear" w:color="auto" w:fill="FFFFFF"/>
        <w:spacing w:after="120"/>
        <w:ind w:left="142" w:right="273" w:firstLine="709"/>
        <w:jc w:val="center"/>
        <w:rPr>
          <w:rFonts w:eastAsia="Times New Roman"/>
          <w:bCs/>
          <w:iCs/>
          <w:sz w:val="28"/>
          <w:szCs w:val="28"/>
        </w:rPr>
      </w:pPr>
      <w:r w:rsidRPr="00E53FCB">
        <w:rPr>
          <w:rFonts w:eastAsia="Times New Roman"/>
          <w:bCs/>
          <w:iCs/>
          <w:sz w:val="28"/>
          <w:szCs w:val="28"/>
        </w:rPr>
        <w:t>Диалоги о серьезном</w:t>
      </w:r>
    </w:p>
    <w:p w:rsidR="00B15862" w:rsidRPr="00E53FCB" w:rsidRDefault="00B15862" w:rsidP="005242B9">
      <w:pPr>
        <w:shd w:val="clear" w:color="auto" w:fill="FFFFFF"/>
        <w:spacing w:after="10"/>
        <w:ind w:left="142" w:right="273" w:firstLine="709"/>
        <w:jc w:val="both"/>
        <w:rPr>
          <w:sz w:val="24"/>
          <w:szCs w:val="24"/>
        </w:rPr>
      </w:pPr>
      <w:r w:rsidRPr="00E53FCB">
        <w:rPr>
          <w:rFonts w:eastAsia="Times New Roman"/>
          <w:iCs/>
          <w:sz w:val="24"/>
          <w:szCs w:val="24"/>
        </w:rPr>
        <w:t xml:space="preserve">На днях на сайте </w:t>
      </w:r>
      <w:hyperlink r:id="rId4" w:history="1">
        <w:proofErr w:type="spellStart"/>
        <w:r w:rsidRPr="00E53FCB">
          <w:rPr>
            <w:rStyle w:val="a3"/>
            <w:rFonts w:eastAsia="Times New Roman"/>
            <w:iCs/>
            <w:color w:val="auto"/>
            <w:sz w:val="24"/>
            <w:szCs w:val="24"/>
            <w:lang w:val="en-US"/>
          </w:rPr>
          <w:t>vkontakte</w:t>
        </w:r>
        <w:proofErr w:type="spellEnd"/>
        <w:r w:rsidRPr="00E53FCB">
          <w:rPr>
            <w:rStyle w:val="a3"/>
            <w:rFonts w:eastAsia="Times New Roman"/>
            <w:iCs/>
            <w:color w:val="auto"/>
            <w:sz w:val="24"/>
            <w:szCs w:val="24"/>
          </w:rPr>
          <w:t>.</w:t>
        </w:r>
        <w:proofErr w:type="spellStart"/>
        <w:r w:rsidRPr="00E53FCB">
          <w:rPr>
            <w:rStyle w:val="a3"/>
            <w:rFonts w:eastAsia="Times New Roman"/>
            <w:iCs/>
            <w:color w:val="auto"/>
            <w:sz w:val="24"/>
            <w:szCs w:val="24"/>
            <w:lang w:val="en-US"/>
          </w:rPr>
          <w:t>ru</w:t>
        </w:r>
        <w:proofErr w:type="spellEnd"/>
      </w:hyperlink>
      <w:r w:rsidR="005242B9">
        <w:t xml:space="preserve"> </w:t>
      </w:r>
      <w:r w:rsidR="004A766B" w:rsidRPr="00E53FCB">
        <w:rPr>
          <w:rFonts w:eastAsia="Times New Roman"/>
          <w:iCs/>
          <w:sz w:val="24"/>
          <w:szCs w:val="24"/>
        </w:rPr>
        <w:t xml:space="preserve">Светлана </w:t>
      </w:r>
      <w:proofErr w:type="spellStart"/>
      <w:r w:rsidR="004A766B" w:rsidRPr="00E53FCB">
        <w:rPr>
          <w:rFonts w:eastAsia="Times New Roman"/>
          <w:iCs/>
          <w:sz w:val="24"/>
          <w:szCs w:val="24"/>
        </w:rPr>
        <w:t>Б</w:t>
      </w:r>
      <w:r w:rsidRPr="00E53FCB">
        <w:rPr>
          <w:rFonts w:eastAsia="Times New Roman"/>
          <w:iCs/>
          <w:sz w:val="24"/>
          <w:szCs w:val="24"/>
        </w:rPr>
        <w:t>ызова</w:t>
      </w:r>
      <w:proofErr w:type="spellEnd"/>
      <w:r w:rsidRPr="00E53FCB">
        <w:rPr>
          <w:rFonts w:eastAsia="Times New Roman"/>
          <w:iCs/>
          <w:sz w:val="24"/>
          <w:szCs w:val="24"/>
        </w:rPr>
        <w:t xml:space="preserve"> предложила обсудить необходимость создания в НТГСПА психологической службы. Тема вызвала настолько большое количество откликов, что мы решили опубликовать часть из них в этом номере.</w:t>
      </w:r>
    </w:p>
    <w:p w:rsidR="00B15862" w:rsidRPr="00E53FCB" w:rsidRDefault="00E53FCB" w:rsidP="005242B9">
      <w:pPr>
        <w:shd w:val="clear" w:color="auto" w:fill="FFFFFF"/>
        <w:tabs>
          <w:tab w:val="left" w:pos="1134"/>
        </w:tabs>
        <w:spacing w:after="10"/>
        <w:ind w:left="142" w:right="273" w:firstLine="709"/>
        <w:jc w:val="both"/>
        <w:rPr>
          <w:sz w:val="24"/>
          <w:szCs w:val="24"/>
        </w:rPr>
      </w:pPr>
      <w:r>
        <w:rPr>
          <w:rFonts w:eastAsia="Times New Roman"/>
          <w:sz w:val="24"/>
          <w:szCs w:val="24"/>
        </w:rPr>
        <w:t>–</w:t>
      </w:r>
      <w:r w:rsidR="005242B9">
        <w:rPr>
          <w:color w:val="222222"/>
          <w:sz w:val="24"/>
          <w:szCs w:val="24"/>
          <w:shd w:val="clear" w:color="auto" w:fill="FFFFFF"/>
        </w:rPr>
        <w:tab/>
      </w:r>
      <w:r w:rsidR="00B15862" w:rsidRPr="00E53FCB">
        <w:rPr>
          <w:rFonts w:eastAsia="Times New Roman"/>
          <w:sz w:val="24"/>
          <w:szCs w:val="24"/>
        </w:rPr>
        <w:t>Наше общество претерпевает глубокие изменения во всех сферах</w:t>
      </w:r>
      <w:r w:rsidR="004A766B" w:rsidRPr="00E53FCB">
        <w:rPr>
          <w:rFonts w:eastAsia="Times New Roman"/>
          <w:sz w:val="24"/>
          <w:szCs w:val="24"/>
        </w:rPr>
        <w:t xml:space="preserve"> жизнедеятельности. В сложивших</w:t>
      </w:r>
      <w:r w:rsidR="00B15862" w:rsidRPr="00E53FCB">
        <w:rPr>
          <w:rFonts w:eastAsia="Times New Roman"/>
          <w:sz w:val="24"/>
          <w:szCs w:val="24"/>
        </w:rPr>
        <w:t>с</w:t>
      </w:r>
      <w:r w:rsidR="004A766B" w:rsidRPr="00E53FCB">
        <w:rPr>
          <w:rFonts w:eastAsia="Times New Roman"/>
          <w:sz w:val="24"/>
          <w:szCs w:val="24"/>
        </w:rPr>
        <w:t>я обстоятельствах особого внимания заслуживает социальная груп</w:t>
      </w:r>
      <w:r w:rsidR="00B15862" w:rsidRPr="00E53FCB">
        <w:rPr>
          <w:rFonts w:eastAsia="Times New Roman"/>
          <w:sz w:val="24"/>
          <w:szCs w:val="24"/>
        </w:rPr>
        <w:t>па студенчества. Время обучения в вузе совпадает с периодом юности, который отличается сложностью становления личностных черт.</w:t>
      </w:r>
    </w:p>
    <w:p w:rsidR="00B15862" w:rsidRPr="00E53FCB" w:rsidRDefault="004A766B" w:rsidP="005242B9">
      <w:pPr>
        <w:shd w:val="clear" w:color="auto" w:fill="FFFFFF"/>
        <w:spacing w:after="10"/>
        <w:ind w:left="142" w:right="273" w:firstLine="709"/>
        <w:jc w:val="both"/>
        <w:rPr>
          <w:sz w:val="24"/>
          <w:szCs w:val="24"/>
        </w:rPr>
      </w:pPr>
      <w:r w:rsidRPr="00E53FCB">
        <w:rPr>
          <w:rFonts w:eastAsia="Times New Roman"/>
          <w:sz w:val="24"/>
          <w:szCs w:val="24"/>
        </w:rPr>
        <w:t xml:space="preserve">Юность </w:t>
      </w:r>
      <w:r w:rsidR="00E53FCB">
        <w:rPr>
          <w:rFonts w:eastAsia="Times New Roman"/>
          <w:sz w:val="24"/>
          <w:szCs w:val="24"/>
        </w:rPr>
        <w:t>–</w:t>
      </w:r>
      <w:r w:rsidRPr="00E53FCB">
        <w:rPr>
          <w:rFonts w:eastAsia="Times New Roman"/>
          <w:sz w:val="24"/>
          <w:szCs w:val="24"/>
        </w:rPr>
        <w:t xml:space="preserve"> это период, когда идеальное Я ещ</w:t>
      </w:r>
      <w:r w:rsidR="00B15862" w:rsidRPr="00E53FCB">
        <w:rPr>
          <w:rFonts w:eastAsia="Times New Roman"/>
          <w:sz w:val="24"/>
          <w:szCs w:val="24"/>
        </w:rPr>
        <w:t xml:space="preserve">ё </w:t>
      </w:r>
      <w:r w:rsidRPr="00E53FCB">
        <w:rPr>
          <w:rFonts w:eastAsia="Times New Roman"/>
          <w:sz w:val="24"/>
          <w:szCs w:val="24"/>
        </w:rPr>
        <w:t>не сформировано, а реальное Я ещ</w:t>
      </w:r>
      <w:r w:rsidR="00B15862" w:rsidRPr="00E53FCB">
        <w:rPr>
          <w:rFonts w:eastAsia="Times New Roman"/>
          <w:sz w:val="24"/>
          <w:szCs w:val="24"/>
        </w:rPr>
        <w:t xml:space="preserve">ё не оценено самой </w:t>
      </w:r>
      <w:r w:rsidRPr="00E53FCB">
        <w:rPr>
          <w:rFonts w:eastAsia="Times New Roman"/>
          <w:sz w:val="24"/>
          <w:szCs w:val="24"/>
        </w:rPr>
        <w:t>личностью всесторонне. Это про</w:t>
      </w:r>
      <w:r w:rsidR="00B15862" w:rsidRPr="00E53FCB">
        <w:rPr>
          <w:rFonts w:eastAsia="Times New Roman"/>
          <w:sz w:val="24"/>
          <w:szCs w:val="24"/>
        </w:rPr>
        <w:t>тиворечие может стать причиной заниженной самооценки, агрессивности, неуверенности и ухода от общения.</w:t>
      </w:r>
    </w:p>
    <w:p w:rsidR="00B15862" w:rsidRPr="00E53FCB" w:rsidRDefault="004A766B" w:rsidP="005242B9">
      <w:pPr>
        <w:shd w:val="clear" w:color="auto" w:fill="FFFFFF"/>
        <w:spacing w:after="10"/>
        <w:ind w:left="142" w:right="273" w:firstLine="709"/>
        <w:rPr>
          <w:sz w:val="24"/>
          <w:szCs w:val="24"/>
        </w:rPr>
      </w:pPr>
      <w:r w:rsidRPr="00E53FCB">
        <w:rPr>
          <w:rFonts w:eastAsia="Times New Roman"/>
          <w:sz w:val="24"/>
          <w:szCs w:val="24"/>
        </w:rPr>
        <w:t>Все это влияет на учебную дея</w:t>
      </w:r>
      <w:r w:rsidR="00B15862" w:rsidRPr="00E53FCB">
        <w:rPr>
          <w:rFonts w:eastAsia="Times New Roman"/>
          <w:sz w:val="24"/>
          <w:szCs w:val="24"/>
        </w:rPr>
        <w:t>тельность студента.</w:t>
      </w:r>
    </w:p>
    <w:p w:rsidR="00B15862" w:rsidRPr="00E53FCB" w:rsidRDefault="004A766B" w:rsidP="005242B9">
      <w:pPr>
        <w:shd w:val="clear" w:color="auto" w:fill="FFFFFF"/>
        <w:spacing w:after="10"/>
        <w:ind w:left="142" w:right="273" w:firstLine="709"/>
        <w:jc w:val="both"/>
        <w:rPr>
          <w:sz w:val="24"/>
          <w:szCs w:val="24"/>
        </w:rPr>
      </w:pPr>
      <w:r w:rsidRPr="00E53FCB">
        <w:rPr>
          <w:rFonts w:eastAsia="Times New Roman"/>
          <w:sz w:val="24"/>
          <w:szCs w:val="24"/>
        </w:rPr>
        <w:t>Внедрение такого подразделе</w:t>
      </w:r>
      <w:r w:rsidR="00B15862" w:rsidRPr="00E53FCB">
        <w:rPr>
          <w:rFonts w:eastAsia="Times New Roman"/>
          <w:sz w:val="24"/>
          <w:szCs w:val="24"/>
        </w:rPr>
        <w:t xml:space="preserve">ния, как психологическая служба, </w:t>
      </w:r>
      <w:r w:rsidRPr="00E53FCB">
        <w:rPr>
          <w:rFonts w:eastAsia="Times New Roman"/>
          <w:sz w:val="24"/>
          <w:szCs w:val="24"/>
        </w:rPr>
        <w:t>может решить некоторые студенче</w:t>
      </w:r>
      <w:r w:rsidR="00B15862" w:rsidRPr="00E53FCB">
        <w:rPr>
          <w:rFonts w:eastAsia="Times New Roman"/>
          <w:sz w:val="24"/>
          <w:szCs w:val="24"/>
        </w:rPr>
        <w:t>ские проблемы. Вы согласны? Как во</w:t>
      </w:r>
      <w:r w:rsidR="002152DA" w:rsidRPr="00E53FCB">
        <w:rPr>
          <w:rFonts w:eastAsia="Times New Roman"/>
          <w:sz w:val="24"/>
          <w:szCs w:val="24"/>
        </w:rPr>
        <w:t>обще относитесь к этой идее?</w:t>
      </w:r>
      <w:r w:rsidR="00B15862" w:rsidRPr="00E53FCB">
        <w:rPr>
          <w:rFonts w:eastAsia="Times New Roman"/>
          <w:sz w:val="24"/>
          <w:szCs w:val="24"/>
        </w:rPr>
        <w:t xml:space="preserve"> Если бы в годы </w:t>
      </w:r>
      <w:r w:rsidR="002152DA" w:rsidRPr="00E53FCB">
        <w:rPr>
          <w:rFonts w:eastAsia="Times New Roman"/>
          <w:sz w:val="24"/>
          <w:szCs w:val="24"/>
        </w:rPr>
        <w:t>моего студенче</w:t>
      </w:r>
      <w:r w:rsidR="00B15862" w:rsidRPr="00E53FCB">
        <w:rPr>
          <w:rFonts w:eastAsia="Times New Roman"/>
          <w:sz w:val="24"/>
          <w:szCs w:val="24"/>
        </w:rPr>
        <w:t>с</w:t>
      </w:r>
      <w:r w:rsidR="002152DA" w:rsidRPr="00E53FCB">
        <w:rPr>
          <w:rFonts w:eastAsia="Times New Roman"/>
          <w:sz w:val="24"/>
          <w:szCs w:val="24"/>
        </w:rPr>
        <w:t>тва такая служба была, я бы обя</w:t>
      </w:r>
      <w:r w:rsidR="00B15862" w:rsidRPr="00E53FCB">
        <w:rPr>
          <w:rFonts w:eastAsia="Times New Roman"/>
          <w:sz w:val="24"/>
          <w:szCs w:val="24"/>
        </w:rPr>
        <w:t>зательно обратилась за помощью.</w:t>
      </w:r>
      <w:r w:rsidR="002152DA" w:rsidRPr="00E53FCB">
        <w:rPr>
          <w:rFonts w:eastAsia="Times New Roman"/>
          <w:sz w:val="24"/>
          <w:szCs w:val="24"/>
        </w:rPr>
        <w:t xml:space="preserve"> И у моих однокурсников были пе</w:t>
      </w:r>
      <w:r w:rsidR="00B15862" w:rsidRPr="00E53FCB">
        <w:rPr>
          <w:rFonts w:eastAsia="Times New Roman"/>
          <w:sz w:val="24"/>
          <w:szCs w:val="24"/>
        </w:rPr>
        <w:t>риоды, когда такая служба была просто НЕОБХОДИМА!</w:t>
      </w:r>
    </w:p>
    <w:p w:rsidR="00B15862" w:rsidRPr="00E53FCB" w:rsidRDefault="00E53FCB" w:rsidP="005242B9">
      <w:pPr>
        <w:shd w:val="clear" w:color="auto" w:fill="FFFFFF"/>
        <w:tabs>
          <w:tab w:val="left" w:pos="1134"/>
        </w:tabs>
        <w:spacing w:after="10"/>
        <w:ind w:left="142" w:right="273" w:firstLine="709"/>
        <w:jc w:val="both"/>
        <w:rPr>
          <w:sz w:val="24"/>
          <w:szCs w:val="24"/>
        </w:rPr>
      </w:pPr>
      <w:r>
        <w:rPr>
          <w:rFonts w:eastAsia="Times New Roman"/>
          <w:sz w:val="24"/>
          <w:szCs w:val="24"/>
        </w:rPr>
        <w:t>–</w:t>
      </w:r>
      <w:r w:rsidR="005242B9">
        <w:rPr>
          <w:color w:val="222222"/>
          <w:sz w:val="24"/>
          <w:szCs w:val="24"/>
          <w:shd w:val="clear" w:color="auto" w:fill="FFFFFF"/>
        </w:rPr>
        <w:tab/>
      </w:r>
      <w:r w:rsidR="002152DA" w:rsidRPr="00E53FCB">
        <w:rPr>
          <w:rFonts w:eastAsia="Times New Roman"/>
          <w:sz w:val="24"/>
          <w:szCs w:val="24"/>
        </w:rPr>
        <w:t>Вопрос, мне так кажется, состо</w:t>
      </w:r>
      <w:r w:rsidR="00B15862" w:rsidRPr="00E53FCB">
        <w:rPr>
          <w:rFonts w:eastAsia="Times New Roman"/>
          <w:sz w:val="24"/>
          <w:szCs w:val="24"/>
        </w:rPr>
        <w:t xml:space="preserve">ит в следующем. Как и кто будет организовывать службу (место, </w:t>
      </w:r>
      <w:r w:rsidR="002152DA" w:rsidRPr="00E53FCB">
        <w:rPr>
          <w:rFonts w:eastAsia="Times New Roman"/>
          <w:sz w:val="24"/>
          <w:szCs w:val="24"/>
        </w:rPr>
        <w:t>время),</w:t>
      </w:r>
      <w:r w:rsidR="005242B9">
        <w:rPr>
          <w:rFonts w:eastAsia="Times New Roman"/>
          <w:sz w:val="24"/>
          <w:szCs w:val="24"/>
        </w:rPr>
        <w:t xml:space="preserve"> </w:t>
      </w:r>
      <w:r w:rsidR="002152DA" w:rsidRPr="00E53FCB">
        <w:rPr>
          <w:rFonts w:eastAsia="Times New Roman"/>
          <w:sz w:val="24"/>
          <w:szCs w:val="24"/>
        </w:rPr>
        <w:t>уровень квалификации рабо</w:t>
      </w:r>
      <w:r w:rsidR="00B15862" w:rsidRPr="00E53FCB">
        <w:rPr>
          <w:rFonts w:eastAsia="Times New Roman"/>
          <w:sz w:val="24"/>
          <w:szCs w:val="24"/>
        </w:rPr>
        <w:t>тающего персонала. В какой форме б</w:t>
      </w:r>
      <w:r w:rsidR="002152DA" w:rsidRPr="00E53FCB">
        <w:rPr>
          <w:rFonts w:eastAsia="Times New Roman"/>
          <w:sz w:val="24"/>
          <w:szCs w:val="24"/>
        </w:rPr>
        <w:t>удет оказываться эта помощь (индивидуальная, фронтальная, груп</w:t>
      </w:r>
      <w:r w:rsidR="00B15862" w:rsidRPr="00E53FCB">
        <w:rPr>
          <w:rFonts w:eastAsia="Times New Roman"/>
          <w:sz w:val="24"/>
          <w:szCs w:val="24"/>
        </w:rPr>
        <w:t>по</w:t>
      </w:r>
      <w:r w:rsidR="002152DA" w:rsidRPr="00E53FCB">
        <w:rPr>
          <w:rFonts w:eastAsia="Times New Roman"/>
          <w:sz w:val="24"/>
          <w:szCs w:val="24"/>
        </w:rPr>
        <w:t>вая, игровая). На кого рассчита</w:t>
      </w:r>
      <w:r w:rsidR="00B15862" w:rsidRPr="00E53FCB">
        <w:rPr>
          <w:rFonts w:eastAsia="Times New Roman"/>
          <w:sz w:val="24"/>
          <w:szCs w:val="24"/>
        </w:rPr>
        <w:t>на (пол, возраст). Возможные темы обсуждения. А насчёт того, что это нужно, я полностью за!</w:t>
      </w:r>
    </w:p>
    <w:p w:rsidR="00B15862" w:rsidRPr="00E53FCB" w:rsidRDefault="00E53FCB" w:rsidP="005242B9">
      <w:pPr>
        <w:shd w:val="clear" w:color="auto" w:fill="FFFFFF"/>
        <w:tabs>
          <w:tab w:val="left" w:pos="0"/>
          <w:tab w:val="left" w:pos="1134"/>
        </w:tabs>
        <w:spacing w:after="10"/>
        <w:ind w:left="142" w:right="273" w:firstLine="709"/>
        <w:jc w:val="both"/>
        <w:rPr>
          <w:sz w:val="24"/>
          <w:szCs w:val="24"/>
        </w:rPr>
      </w:pPr>
      <w:r>
        <w:rPr>
          <w:rFonts w:eastAsia="Times New Roman"/>
          <w:sz w:val="24"/>
          <w:szCs w:val="24"/>
        </w:rPr>
        <w:t>–</w:t>
      </w:r>
      <w:r w:rsidR="005242B9">
        <w:rPr>
          <w:color w:val="222222"/>
          <w:sz w:val="24"/>
          <w:szCs w:val="24"/>
          <w:shd w:val="clear" w:color="auto" w:fill="FFFFFF"/>
        </w:rPr>
        <w:tab/>
      </w:r>
      <w:r w:rsidR="00B15862" w:rsidRPr="00E53FCB">
        <w:rPr>
          <w:rFonts w:eastAsia="Times New Roman"/>
          <w:sz w:val="24"/>
          <w:szCs w:val="24"/>
        </w:rPr>
        <w:t>Служба однозначно нужна, так как на самом деле есть с чем обрат</w:t>
      </w:r>
      <w:r w:rsidR="002152DA" w:rsidRPr="00E53FCB">
        <w:rPr>
          <w:rFonts w:eastAsia="Times New Roman"/>
          <w:sz w:val="24"/>
          <w:szCs w:val="24"/>
        </w:rPr>
        <w:t>иться, начиная от проблем с учёбой и заканчивая взаимоотноше</w:t>
      </w:r>
      <w:r w:rsidR="00B15862" w:rsidRPr="00E53FCB">
        <w:rPr>
          <w:rFonts w:eastAsia="Times New Roman"/>
          <w:sz w:val="24"/>
          <w:szCs w:val="24"/>
        </w:rPr>
        <w:t>ниями в группе!</w:t>
      </w:r>
    </w:p>
    <w:p w:rsidR="00B15862" w:rsidRPr="00E53FCB" w:rsidRDefault="00E53FCB" w:rsidP="005242B9">
      <w:pPr>
        <w:shd w:val="clear" w:color="auto" w:fill="FFFFFF"/>
        <w:tabs>
          <w:tab w:val="left" w:pos="353"/>
          <w:tab w:val="left" w:pos="1134"/>
        </w:tabs>
        <w:spacing w:after="10"/>
        <w:ind w:left="142" w:right="273" w:firstLine="709"/>
        <w:jc w:val="both"/>
        <w:rPr>
          <w:sz w:val="24"/>
          <w:szCs w:val="24"/>
        </w:rPr>
      </w:pPr>
      <w:r>
        <w:rPr>
          <w:rFonts w:eastAsia="Times New Roman"/>
          <w:sz w:val="24"/>
          <w:szCs w:val="24"/>
        </w:rPr>
        <w:t>–</w:t>
      </w:r>
      <w:r w:rsidR="005242B9">
        <w:rPr>
          <w:color w:val="222222"/>
          <w:sz w:val="24"/>
          <w:szCs w:val="24"/>
          <w:shd w:val="clear" w:color="auto" w:fill="FFFFFF"/>
        </w:rPr>
        <w:tab/>
      </w:r>
      <w:r w:rsidR="00B15862" w:rsidRPr="00E53FCB">
        <w:rPr>
          <w:rFonts w:eastAsia="Times New Roman"/>
          <w:sz w:val="24"/>
          <w:szCs w:val="24"/>
        </w:rPr>
        <w:t xml:space="preserve">Конечно, нужна! Какими бы сильными и взрослыми ни казались студенты, у всех них случаются проблемы и </w:t>
      </w:r>
      <w:r w:rsidR="002152DA" w:rsidRPr="00E53FCB">
        <w:rPr>
          <w:rFonts w:eastAsia="Times New Roman"/>
          <w:sz w:val="24"/>
          <w:szCs w:val="24"/>
        </w:rPr>
        <w:t>кризисы... И не всегда с ними студенты могут спра</w:t>
      </w:r>
      <w:r w:rsidR="00B15862" w:rsidRPr="00E53FCB">
        <w:rPr>
          <w:rFonts w:eastAsia="Times New Roman"/>
          <w:sz w:val="24"/>
          <w:szCs w:val="24"/>
        </w:rPr>
        <w:t>виться сами. Разве не лучше, чтоб</w:t>
      </w:r>
      <w:r w:rsidR="002152DA" w:rsidRPr="00E53FCB">
        <w:rPr>
          <w:rFonts w:eastAsia="Times New Roman"/>
          <w:sz w:val="24"/>
          <w:szCs w:val="24"/>
        </w:rPr>
        <w:t>ы им в этом помогали ещё и специалисты? Ведь никогда не поме</w:t>
      </w:r>
      <w:r w:rsidR="00B15862" w:rsidRPr="00E53FCB">
        <w:rPr>
          <w:rFonts w:eastAsia="Times New Roman"/>
          <w:sz w:val="24"/>
          <w:szCs w:val="24"/>
        </w:rPr>
        <w:t>шает, чтобы был кто-то, кто может направить, подсказать, помочь, а иногда и спасти?..</w:t>
      </w:r>
    </w:p>
    <w:p w:rsidR="00B15862" w:rsidRPr="00E53FCB" w:rsidRDefault="00E53FCB" w:rsidP="005242B9">
      <w:pPr>
        <w:shd w:val="clear" w:color="auto" w:fill="FFFFFF"/>
        <w:tabs>
          <w:tab w:val="left" w:pos="1134"/>
        </w:tabs>
        <w:spacing w:after="10"/>
        <w:ind w:left="142" w:right="273" w:firstLine="709"/>
        <w:jc w:val="both"/>
        <w:rPr>
          <w:sz w:val="24"/>
          <w:szCs w:val="24"/>
        </w:rPr>
      </w:pPr>
      <w:r>
        <w:rPr>
          <w:rFonts w:eastAsia="Times New Roman"/>
          <w:sz w:val="24"/>
          <w:szCs w:val="24"/>
        </w:rPr>
        <w:t>–</w:t>
      </w:r>
      <w:r w:rsidR="005242B9">
        <w:rPr>
          <w:color w:val="222222"/>
          <w:sz w:val="24"/>
          <w:szCs w:val="24"/>
          <w:shd w:val="clear" w:color="auto" w:fill="FFFFFF"/>
        </w:rPr>
        <w:tab/>
      </w:r>
      <w:r w:rsidR="00B15862" w:rsidRPr="00E53FCB">
        <w:rPr>
          <w:rFonts w:eastAsia="Times New Roman"/>
          <w:sz w:val="24"/>
          <w:szCs w:val="24"/>
        </w:rPr>
        <w:t>Разглашение тайной инф</w:t>
      </w:r>
      <w:r w:rsidR="002152DA" w:rsidRPr="00E53FCB">
        <w:rPr>
          <w:rFonts w:eastAsia="Times New Roman"/>
          <w:sz w:val="24"/>
          <w:szCs w:val="24"/>
        </w:rPr>
        <w:t xml:space="preserve">ормации </w:t>
      </w:r>
      <w:r>
        <w:rPr>
          <w:rFonts w:eastAsia="Times New Roman"/>
          <w:sz w:val="24"/>
          <w:szCs w:val="24"/>
        </w:rPr>
        <w:t>–</w:t>
      </w:r>
      <w:r w:rsidR="002152DA" w:rsidRPr="00E53FCB">
        <w:rPr>
          <w:rFonts w:eastAsia="Times New Roman"/>
          <w:sz w:val="24"/>
          <w:szCs w:val="24"/>
        </w:rPr>
        <w:t xml:space="preserve"> нарушение профессиональной этики. Тот "психолог", кото</w:t>
      </w:r>
      <w:r w:rsidR="00B15862" w:rsidRPr="00E53FCB">
        <w:rPr>
          <w:rFonts w:eastAsia="Times New Roman"/>
          <w:sz w:val="24"/>
          <w:szCs w:val="24"/>
        </w:rPr>
        <w:t>рый нарушил этические нормы, не и</w:t>
      </w:r>
      <w:bookmarkStart w:id="0" w:name="_GoBack"/>
      <w:bookmarkEnd w:id="0"/>
      <w:r w:rsidR="00B15862" w:rsidRPr="00E53FCB">
        <w:rPr>
          <w:rFonts w:eastAsia="Times New Roman"/>
          <w:sz w:val="24"/>
          <w:szCs w:val="24"/>
        </w:rPr>
        <w:t>меет права работать с людьми, профессионально неко</w:t>
      </w:r>
      <w:r w:rsidR="002152DA" w:rsidRPr="00E53FCB">
        <w:rPr>
          <w:rFonts w:eastAsia="Times New Roman"/>
          <w:sz w:val="24"/>
          <w:szCs w:val="24"/>
        </w:rPr>
        <w:t>мпетентен и должен быть уволен,</w:t>
      </w:r>
      <w:r w:rsidR="005242B9">
        <w:rPr>
          <w:rFonts w:eastAsia="Times New Roman"/>
          <w:sz w:val="24"/>
          <w:szCs w:val="24"/>
        </w:rPr>
        <w:t xml:space="preserve"> </w:t>
      </w:r>
      <w:r>
        <w:rPr>
          <w:rFonts w:eastAsia="Times New Roman"/>
          <w:sz w:val="24"/>
          <w:szCs w:val="24"/>
        </w:rPr>
        <w:t>–</w:t>
      </w:r>
      <w:r w:rsidR="002152DA" w:rsidRPr="00E53FCB">
        <w:rPr>
          <w:rFonts w:eastAsia="Times New Roman"/>
          <w:sz w:val="24"/>
          <w:szCs w:val="24"/>
        </w:rPr>
        <w:t xml:space="preserve"> т</w:t>
      </w:r>
      <w:r w:rsidR="00B15862" w:rsidRPr="00E53FCB">
        <w:rPr>
          <w:rFonts w:eastAsia="Times New Roman"/>
          <w:sz w:val="24"/>
          <w:szCs w:val="24"/>
        </w:rPr>
        <w:t>ак считает Марина Вячеславовна.</w:t>
      </w:r>
    </w:p>
    <w:p w:rsidR="00B15862" w:rsidRPr="00E53FCB" w:rsidRDefault="002152DA" w:rsidP="005242B9">
      <w:pPr>
        <w:shd w:val="clear" w:color="auto" w:fill="FFFFFF"/>
        <w:spacing w:after="10"/>
        <w:ind w:left="142" w:right="273" w:firstLine="709"/>
        <w:jc w:val="both"/>
        <w:rPr>
          <w:sz w:val="24"/>
          <w:szCs w:val="24"/>
        </w:rPr>
      </w:pPr>
      <w:r w:rsidRPr="00E53FCB">
        <w:rPr>
          <w:rFonts w:eastAsia="Times New Roman"/>
          <w:sz w:val="24"/>
          <w:szCs w:val="24"/>
        </w:rPr>
        <w:t>В своей службе не допустим раз</w:t>
      </w:r>
      <w:r w:rsidR="00B15862" w:rsidRPr="00E53FCB">
        <w:rPr>
          <w:rFonts w:eastAsia="Times New Roman"/>
          <w:sz w:val="24"/>
          <w:szCs w:val="24"/>
        </w:rPr>
        <w:t>глашения личной информации.</w:t>
      </w:r>
    </w:p>
    <w:p w:rsidR="00B15862" w:rsidRPr="00E53FCB" w:rsidRDefault="00B15862" w:rsidP="005242B9">
      <w:pPr>
        <w:shd w:val="clear" w:color="auto" w:fill="FFFFFF"/>
        <w:spacing w:after="10"/>
        <w:ind w:left="142" w:right="273" w:firstLine="709"/>
        <w:jc w:val="both"/>
        <w:rPr>
          <w:sz w:val="24"/>
          <w:szCs w:val="24"/>
        </w:rPr>
      </w:pPr>
      <w:r w:rsidRPr="00E53FCB">
        <w:rPr>
          <w:rFonts w:eastAsia="Times New Roman"/>
          <w:sz w:val="24"/>
          <w:szCs w:val="24"/>
        </w:rPr>
        <w:t>Будем надеяться, что ректор даст согласие на открытие службы!</w:t>
      </w:r>
    </w:p>
    <w:p w:rsidR="00B15862" w:rsidRPr="00E53FCB" w:rsidRDefault="00B15862" w:rsidP="005242B9">
      <w:pPr>
        <w:shd w:val="clear" w:color="auto" w:fill="FFFFFF"/>
        <w:spacing w:after="10"/>
        <w:ind w:left="142" w:right="273" w:firstLine="709"/>
        <w:jc w:val="both"/>
        <w:rPr>
          <w:sz w:val="24"/>
          <w:szCs w:val="24"/>
        </w:rPr>
      </w:pPr>
      <w:r w:rsidRPr="00E53FCB">
        <w:rPr>
          <w:rFonts w:eastAsia="Times New Roman"/>
          <w:sz w:val="24"/>
          <w:szCs w:val="24"/>
        </w:rPr>
        <w:t>Нужно, чтобы он увидел, как этого хотят студенты!</w:t>
      </w:r>
    </w:p>
    <w:p w:rsidR="00B15862" w:rsidRDefault="00B15862" w:rsidP="005242B9">
      <w:pPr>
        <w:shd w:val="clear" w:color="auto" w:fill="FFFFFF"/>
        <w:spacing w:after="10"/>
        <w:ind w:left="142" w:right="273" w:firstLine="709"/>
        <w:jc w:val="both"/>
        <w:rPr>
          <w:rFonts w:eastAsia="Times New Roman"/>
          <w:sz w:val="24"/>
          <w:szCs w:val="24"/>
        </w:rPr>
      </w:pPr>
      <w:r w:rsidRPr="00E53FCB">
        <w:rPr>
          <w:rFonts w:eastAsia="Times New Roman"/>
          <w:sz w:val="24"/>
          <w:szCs w:val="24"/>
        </w:rPr>
        <w:t>И преподаватели!</w:t>
      </w:r>
    </w:p>
    <w:p w:rsidR="00E53FCB" w:rsidRPr="00E53FCB" w:rsidRDefault="00E53FCB" w:rsidP="005242B9">
      <w:pPr>
        <w:shd w:val="clear" w:color="auto" w:fill="FFFFFF"/>
        <w:spacing w:after="10"/>
        <w:ind w:left="142" w:right="273" w:firstLine="709"/>
        <w:jc w:val="both"/>
        <w:rPr>
          <w:rFonts w:eastAsia="Times New Roman"/>
          <w:sz w:val="24"/>
          <w:szCs w:val="24"/>
        </w:rPr>
      </w:pPr>
    </w:p>
    <w:p w:rsidR="00B15862" w:rsidRPr="00E53FCB" w:rsidRDefault="00B15862" w:rsidP="005242B9">
      <w:pPr>
        <w:shd w:val="clear" w:color="auto" w:fill="FFFFFF"/>
        <w:spacing w:after="10"/>
        <w:ind w:left="142" w:right="273" w:firstLine="709"/>
        <w:jc w:val="right"/>
        <w:rPr>
          <w:sz w:val="24"/>
          <w:szCs w:val="24"/>
        </w:rPr>
      </w:pPr>
      <w:r w:rsidRPr="00E53FCB">
        <w:rPr>
          <w:rFonts w:eastAsia="Times New Roman"/>
          <w:sz w:val="24"/>
          <w:szCs w:val="24"/>
        </w:rPr>
        <w:t>Академия. – 2009. – 16 февраля.</w:t>
      </w:r>
    </w:p>
    <w:p w:rsidR="00477F42" w:rsidRPr="00E53FCB" w:rsidRDefault="00477F42" w:rsidP="005242B9">
      <w:pPr>
        <w:spacing w:after="10"/>
        <w:ind w:left="142" w:right="273" w:firstLine="709"/>
        <w:jc w:val="both"/>
        <w:rPr>
          <w:sz w:val="24"/>
          <w:szCs w:val="24"/>
        </w:rPr>
      </w:pPr>
    </w:p>
    <w:sectPr w:rsidR="00477F42" w:rsidRPr="00E53FCB" w:rsidSect="005242B9">
      <w:pgSz w:w="11906" w:h="16838" w:code="9"/>
      <w:pgMar w:top="720" w:right="707" w:bottom="720" w:left="720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drawingGridHorizontalSpacing w:val="100"/>
  <w:displayHorizontalDrawingGridEvery w:val="2"/>
  <w:characterSpacingControl w:val="doNotCompress"/>
  <w:compat/>
  <w:rsids>
    <w:rsidRoot w:val="00B15862"/>
    <w:rsid w:val="001D5D64"/>
    <w:rsid w:val="002152DA"/>
    <w:rsid w:val="00265634"/>
    <w:rsid w:val="00477F42"/>
    <w:rsid w:val="004A766B"/>
    <w:rsid w:val="004C6976"/>
    <w:rsid w:val="005242B9"/>
    <w:rsid w:val="00634C46"/>
    <w:rsid w:val="00933084"/>
    <w:rsid w:val="00B15862"/>
    <w:rsid w:val="00E53FC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1586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B15862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6609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vkontakte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1</Pages>
  <Words>365</Words>
  <Characters>2083</Characters>
  <Application>Microsoft Office Word</Application>
  <DocSecurity>0</DocSecurity>
  <Lines>17</Lines>
  <Paragraphs>4</Paragraphs>
  <ScaleCrop>false</ScaleCrop>
  <Company/>
  <LinksUpToDate>false</LinksUpToDate>
  <CharactersWithSpaces>2444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8</cp:revision>
  <dcterms:created xsi:type="dcterms:W3CDTF">2019-04-03T07:46:00Z</dcterms:created>
  <dcterms:modified xsi:type="dcterms:W3CDTF">2019-10-08T07:42:00Z</dcterms:modified>
</cp:coreProperties>
</file>